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bookmarkStart w:id="0" w:name="_GoBack"/>
      <w:bookmarkEnd w:id="0"/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24AAB692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A84909">
        <w:rPr>
          <w:bCs/>
        </w:rPr>
        <w:t>Zapytanie ofertowe na jednorazową dostawę odczynników nr sprawy ZP IBS PAN/02//N/2021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publicznych- dalej „ustawa </w:t>
      </w:r>
      <w:proofErr w:type="spellStart"/>
      <w:r w:rsidRPr="008C4D78">
        <w:rPr>
          <w:color w:val="000000"/>
        </w:rPr>
        <w:t>Pzp</w:t>
      </w:r>
      <w:proofErr w:type="spellEnd"/>
      <w:r w:rsidRPr="008C4D78">
        <w:rPr>
          <w:color w:val="000000"/>
        </w:rPr>
        <w:t xml:space="preserve">” na podstawie art. 2 ust. 1 pkt 1 (tj. </w:t>
      </w:r>
      <w:hyperlink r:id="rId8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8C4D78">
        <w:t>t.j</w:t>
      </w:r>
      <w:proofErr w:type="spellEnd"/>
      <w:r w:rsidRPr="008C4D78">
        <w:t>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</w:t>
      </w:r>
      <w:proofErr w:type="spellStart"/>
      <w:r w:rsidRPr="008C4D78">
        <w:t>t.j</w:t>
      </w:r>
      <w:proofErr w:type="spellEnd"/>
      <w:r w:rsidRPr="008C4D78">
        <w:t>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na podstawie art. 16 RODO prawo do sprostowania (poprawiania) Pani/Pana danych osobowych, jednakże skorzystanie z uprawnienia do sprostowania lub uzupełnienia,  nie </w:t>
      </w:r>
      <w:r w:rsidRPr="00B87D20">
        <w:rPr>
          <w:rFonts w:asciiTheme="minorHAnsi" w:hAnsiTheme="minorHAnsi" w:cstheme="minorHAnsi"/>
          <w:sz w:val="22"/>
          <w:szCs w:val="22"/>
        </w:rPr>
        <w:lastRenderedPageBreak/>
        <w:t>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B87D20" w:rsidRDefault="00B87D20" w:rsidP="00B87D2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bookmarkStart w:id="1" w:name="_Hlk62645959"/>
      <w:r w:rsidRPr="00B87D20">
        <w:rPr>
          <w:rFonts w:ascii="Calibri" w:hAnsi="Calibri" w:cs="Calibri"/>
          <w:sz w:val="22"/>
          <w:szCs w:val="22"/>
        </w:rPr>
        <w:t>Jednocześnie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przypomina o ciążącym na Pani/Panu obowiązku informacyjnym wynikającym z art. 14 RODO względem osób fizycznych, których dane przekazane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zostaną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Zamawiającemu</w:t>
      </w:r>
      <w:r w:rsidRPr="00B87D20">
        <w:rPr>
          <w:rFonts w:ascii="Calibri" w:hAnsi="Calibri" w:cs="Calibri"/>
          <w:sz w:val="22"/>
          <w:szCs w:val="22"/>
        </w:rPr>
        <w:t> w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związku z prowadzonym postępowania</w:t>
      </w:r>
      <w:r>
        <w:rPr>
          <w:rFonts w:ascii="Calibri" w:hAnsi="Calibri" w:cs="Calibri"/>
          <w:sz w:val="22"/>
          <w:szCs w:val="22"/>
        </w:rPr>
        <w:t xml:space="preserve"> a</w:t>
      </w:r>
      <w:r w:rsidR="00A84909"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które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 xml:space="preserve"> pośrednio pozyska od Wykonawcy biorącego udział w postępowaniu, chyba że ma zastosowanie co najmniej jedno z </w:t>
      </w:r>
      <w:proofErr w:type="spellStart"/>
      <w:r w:rsidRPr="00B87D20">
        <w:rPr>
          <w:rFonts w:ascii="Calibri" w:hAnsi="Calibri" w:cs="Calibri"/>
          <w:sz w:val="22"/>
          <w:szCs w:val="22"/>
        </w:rPr>
        <w:t>wyłączeń</w:t>
      </w:r>
      <w:proofErr w:type="spellEnd"/>
      <w:r w:rsidRPr="00B87D20">
        <w:rPr>
          <w:rFonts w:ascii="Calibri" w:hAnsi="Calibri" w:cs="Calibri"/>
          <w:sz w:val="22"/>
          <w:szCs w:val="22"/>
        </w:rPr>
        <w:t>, o których mowa w</w:t>
      </w:r>
      <w:r w:rsidRPr="00B87D20">
        <w:rPr>
          <w:rFonts w:ascii="Calibri" w:hAnsi="Calibri" w:cs="Calibri"/>
          <w:b/>
          <w:bCs/>
          <w:sz w:val="22"/>
          <w:szCs w:val="22"/>
        </w:rPr>
        <w:t> </w:t>
      </w:r>
      <w:r w:rsidRPr="00B87D20">
        <w:rPr>
          <w:rStyle w:val="Pogrubienie"/>
          <w:rFonts w:ascii="Calibri" w:hAnsi="Calibri" w:cs="Calibri"/>
          <w:sz w:val="22"/>
          <w:szCs w:val="22"/>
        </w:rPr>
        <w:t>art. 14 ust. 5 RODO.</w:t>
      </w:r>
    </w:p>
    <w:bookmarkEnd w:id="1"/>
    <w:p w14:paraId="65BF682A" w14:textId="7777777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7B0BFDCD" w14:textId="5B0BE16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87D20">
        <w:rPr>
          <w:rFonts w:ascii="Calibri" w:eastAsia="Calibri" w:hAnsi="Calibri" w:cs="Calibri"/>
          <w:bCs/>
          <w:color w:val="000000"/>
        </w:rPr>
        <w:t>Umowa z Wykonawcą, który</w:t>
      </w:r>
      <w:r w:rsidRPr="00B87D20">
        <w:rPr>
          <w:rFonts w:ascii="Calibri" w:eastAsia="Calibri" w:hAnsi="Calibri" w:cs="Calibri"/>
          <w:color w:val="000000"/>
        </w:rPr>
        <w:t xml:space="preserve"> złoży najkorzystniejszą ofertę zostanie zawarta na warunkach określonych we wzorze umowy wg</w:t>
      </w:r>
      <w:r w:rsidRPr="00B87D20">
        <w:rPr>
          <w:rFonts w:ascii="Calibri" w:eastAsia="Calibri" w:hAnsi="Calibri" w:cs="Calibri"/>
          <w:b/>
          <w:color w:val="000000"/>
        </w:rPr>
        <w:t xml:space="preserve"> Załącznika nr </w:t>
      </w:r>
      <w:r w:rsidR="00A84909">
        <w:rPr>
          <w:rFonts w:ascii="Calibri" w:eastAsia="Calibri" w:hAnsi="Calibri" w:cs="Calibri"/>
          <w:b/>
          <w:color w:val="000000"/>
        </w:rPr>
        <w:t>3</w:t>
      </w:r>
      <w:r w:rsidRPr="00B87D20">
        <w:rPr>
          <w:rFonts w:ascii="Calibri" w:eastAsia="Calibri" w:hAnsi="Calibri" w:cs="Calibri"/>
        </w:rPr>
        <w:t>,</w:t>
      </w:r>
      <w:r w:rsidRPr="00B87D20">
        <w:rPr>
          <w:rFonts w:ascii="Calibri" w:eastAsia="Calibri" w:hAnsi="Calibri" w:cs="Calibri"/>
          <w:color w:val="000000"/>
        </w:rPr>
        <w:t xml:space="preserve"> niezwłocznie po ogłoszeniu rozstrzygnięcia postępowania.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4A28" w14:textId="6D977A34" w:rsidR="003D6E60" w:rsidRDefault="0059615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PAN/04</w:t>
    </w:r>
    <w:r w:rsidR="003D6E60">
      <w:rPr>
        <w:rFonts w:ascii="Arial" w:hAnsi="Arial" w:cs="Arial"/>
        <w:sz w:val="20"/>
        <w:szCs w:val="20"/>
      </w:rPr>
      <w:t xml:space="preserve">/N/2021, załącznik nr 4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7"/>
    <w:rsid w:val="00011FAF"/>
    <w:rsid w:val="00080E41"/>
    <w:rsid w:val="000A6034"/>
    <w:rsid w:val="0027737B"/>
    <w:rsid w:val="002F60E8"/>
    <w:rsid w:val="003D6E60"/>
    <w:rsid w:val="00473DBF"/>
    <w:rsid w:val="004B7319"/>
    <w:rsid w:val="00596150"/>
    <w:rsid w:val="007171D7"/>
    <w:rsid w:val="00741026"/>
    <w:rsid w:val="00793B82"/>
    <w:rsid w:val="008642B5"/>
    <w:rsid w:val="008D6254"/>
    <w:rsid w:val="00954CD0"/>
    <w:rsid w:val="00A84909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user</cp:lastModifiedBy>
  <cp:revision>5</cp:revision>
  <dcterms:created xsi:type="dcterms:W3CDTF">2021-06-24T09:46:00Z</dcterms:created>
  <dcterms:modified xsi:type="dcterms:W3CDTF">2021-11-15T12:58:00Z</dcterms:modified>
</cp:coreProperties>
</file>